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7"/>
      </w:tblGrid>
      <w:tr w:rsidR="006E3EC4" w:rsidRPr="00854DEB" w:rsidTr="009A69B3">
        <w:trPr>
          <w:jc w:val="right"/>
        </w:trPr>
        <w:tc>
          <w:tcPr>
            <w:tcW w:w="5777" w:type="dxa"/>
            <w:hideMark/>
          </w:tcPr>
          <w:p w:rsidR="006E3EC4" w:rsidRDefault="006E3EC4" w:rsidP="009A69B3">
            <w:pPr>
              <w:tabs>
                <w:tab w:val="left" w:pos="851"/>
              </w:tabs>
              <w:spacing w:after="0"/>
              <w:ind w:right="23"/>
              <w:jc w:val="right"/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УТВЕРЖДЕНО</w:t>
            </w:r>
          </w:p>
          <w:p w:rsidR="006E3EC4" w:rsidRDefault="006E3EC4" w:rsidP="009A69B3">
            <w:pPr>
              <w:tabs>
                <w:tab w:val="left" w:pos="851"/>
              </w:tabs>
              <w:spacing w:after="0"/>
              <w:ind w:right="23"/>
              <w:jc w:val="right"/>
              <w:rPr>
                <w:rFonts w:ascii="Times New Roman" w:hAnsi="Times New Roman"/>
                <w:sz w:val="28"/>
                <w:szCs w:val="28"/>
                <w:lang w:eastAsia="x-none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приказом МБУ ДО СШ № 2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им. А.П.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Осачука</w:t>
            </w:r>
            <w:proofErr w:type="spellEnd"/>
          </w:p>
          <w:p w:rsidR="006E3EC4" w:rsidRDefault="006E3EC4" w:rsidP="009A69B3">
            <w:pPr>
              <w:tabs>
                <w:tab w:val="left" w:pos="851"/>
              </w:tabs>
              <w:spacing w:after="0"/>
              <w:ind w:right="23"/>
              <w:jc w:val="right"/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14 марта</w:t>
            </w: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года № 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17-ОД</w:t>
            </w:r>
          </w:p>
        </w:tc>
      </w:tr>
    </w:tbl>
    <w:p w:rsidR="006E3EC4" w:rsidRDefault="006E3EC4" w:rsidP="006E3E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EC4" w:rsidRDefault="006E3EC4" w:rsidP="006E3E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EC4" w:rsidRDefault="006E3EC4" w:rsidP="006E3E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EC4" w:rsidRPr="00617F51" w:rsidRDefault="006E3EC4" w:rsidP="006E3E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F5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E0E18" w:rsidRPr="00613539" w:rsidRDefault="00AE0E18" w:rsidP="003E10BB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режиме занятий учащихся</w:t>
      </w:r>
    </w:p>
    <w:p w:rsidR="00C00A5B" w:rsidRPr="00CE37F1" w:rsidRDefault="00C00A5B" w:rsidP="00C00A5B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x-none"/>
        </w:rPr>
      </w:pPr>
      <w:r>
        <w:rPr>
          <w:rFonts w:ascii="Times New Roman" w:hAnsi="Times New Roman"/>
          <w:b/>
          <w:sz w:val="28"/>
          <w:szCs w:val="28"/>
        </w:rPr>
        <w:t xml:space="preserve">в МБУ ДО </w:t>
      </w:r>
      <w:r w:rsidRPr="00CE37F1">
        <w:rPr>
          <w:rFonts w:ascii="Times New Roman" w:hAnsi="Times New Roman"/>
          <w:b/>
          <w:sz w:val="28"/>
          <w:szCs w:val="28"/>
        </w:rPr>
        <w:t>СШ № 2</w:t>
      </w:r>
      <w:r>
        <w:rPr>
          <w:rFonts w:ascii="Times New Roman" w:hAnsi="Times New Roman"/>
          <w:b/>
          <w:sz w:val="28"/>
          <w:szCs w:val="28"/>
        </w:rPr>
        <w:t xml:space="preserve"> им. А.П. </w:t>
      </w:r>
      <w:proofErr w:type="spellStart"/>
      <w:r>
        <w:rPr>
          <w:rFonts w:ascii="Times New Roman" w:hAnsi="Times New Roman"/>
          <w:b/>
          <w:sz w:val="28"/>
          <w:szCs w:val="28"/>
        </w:rPr>
        <w:t>Осачука</w:t>
      </w:r>
      <w:proofErr w:type="spellEnd"/>
    </w:p>
    <w:p w:rsidR="00613539" w:rsidRPr="00613539" w:rsidRDefault="00613539" w:rsidP="003E10B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E18" w:rsidRPr="00613539" w:rsidRDefault="00AE0E18" w:rsidP="002D321A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0" w:firstLine="0"/>
        <w:jc w:val="center"/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</w:pPr>
      <w:r w:rsidRPr="00613539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Общие положения</w:t>
      </w:r>
    </w:p>
    <w:p w:rsidR="00AC2020" w:rsidRPr="00AC2020" w:rsidRDefault="00AC2020" w:rsidP="002D321A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111E07" w:rsidRPr="00A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разработано в соответствии с</w:t>
      </w:r>
      <w:r w:rsidR="0004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04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следущими</w:t>
      </w:r>
      <w:proofErr w:type="spellEnd"/>
      <w:r w:rsidR="0004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документами</w:t>
      </w:r>
      <w:r w:rsidRPr="00AC20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FFE" w:rsidRPr="00AC2020" w:rsidRDefault="00AC2020" w:rsidP="002D32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E07" w:rsidRPr="00A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B6B" w:rsidRPr="00C75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№ 273- ФЗ «Об образовании в Российской Федерации» (с изменениями и дополнениями);</w:t>
      </w:r>
      <w:r w:rsidR="00111E07" w:rsidRPr="00A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E07" w:rsidRPr="00613539" w:rsidRDefault="00B42E1D" w:rsidP="002D321A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B6B" w:rsidRPr="00C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111E07" w:rsidRPr="006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B6B" w:rsidRDefault="00473FFE" w:rsidP="002D321A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B6B" w:rsidRPr="00C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3FFE" w:rsidRPr="00B42E1D" w:rsidRDefault="00473FFE" w:rsidP="002D321A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</w:t>
      </w:r>
      <w:r w:rsidR="00045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24.07.1998 г. №124-ФЗ «Об основных гарантиях прав ребенка</w:t>
      </w:r>
      <w:r w:rsidR="00B4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(с изменениями от 20.07.2000г. №103-ФЗ).</w:t>
      </w:r>
    </w:p>
    <w:p w:rsidR="00B42E1D" w:rsidRDefault="00111E07" w:rsidP="002D32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42E1D" w:rsidRPr="00613539">
        <w:rPr>
          <w:rFonts w:ascii="Times New Roman" w:hAnsi="Times New Roman" w:cs="Times New Roman"/>
          <w:sz w:val="28"/>
          <w:szCs w:val="28"/>
        </w:rPr>
        <w:t>Настоящее положение регламентируе</w:t>
      </w:r>
      <w:r w:rsidR="00B42E1D">
        <w:rPr>
          <w:rFonts w:ascii="Times New Roman" w:hAnsi="Times New Roman" w:cs="Times New Roman"/>
          <w:sz w:val="28"/>
          <w:szCs w:val="28"/>
        </w:rPr>
        <w:t>т функц</w:t>
      </w:r>
      <w:r w:rsidR="009F4A90">
        <w:rPr>
          <w:rFonts w:ascii="Times New Roman" w:hAnsi="Times New Roman" w:cs="Times New Roman"/>
          <w:sz w:val="28"/>
          <w:szCs w:val="28"/>
        </w:rPr>
        <w:t xml:space="preserve">ионирование МБУ ДО </w:t>
      </w:r>
      <w:r w:rsidR="00B42E1D">
        <w:rPr>
          <w:rFonts w:ascii="Times New Roman" w:hAnsi="Times New Roman" w:cs="Times New Roman"/>
          <w:sz w:val="28"/>
          <w:szCs w:val="28"/>
        </w:rPr>
        <w:t>СШ № 2</w:t>
      </w:r>
      <w:r w:rsidR="00B42E1D" w:rsidRPr="00613539">
        <w:rPr>
          <w:rFonts w:ascii="Times New Roman" w:hAnsi="Times New Roman" w:cs="Times New Roman"/>
          <w:sz w:val="28"/>
          <w:szCs w:val="28"/>
        </w:rPr>
        <w:t xml:space="preserve"> в</w:t>
      </w:r>
      <w:r w:rsidR="00B42E1D">
        <w:rPr>
          <w:rFonts w:ascii="Times New Roman" w:hAnsi="Times New Roman" w:cs="Times New Roman"/>
          <w:sz w:val="28"/>
          <w:szCs w:val="28"/>
        </w:rPr>
        <w:t xml:space="preserve"> </w:t>
      </w:r>
      <w:r w:rsidR="00B42E1D" w:rsidRPr="00613539">
        <w:rPr>
          <w:rFonts w:ascii="Times New Roman" w:hAnsi="Times New Roman" w:cs="Times New Roman"/>
          <w:sz w:val="28"/>
          <w:szCs w:val="28"/>
        </w:rPr>
        <w:t>период организации об</w:t>
      </w:r>
      <w:r w:rsidR="009F4A90">
        <w:rPr>
          <w:rFonts w:ascii="Times New Roman" w:hAnsi="Times New Roman" w:cs="Times New Roman"/>
          <w:sz w:val="28"/>
          <w:szCs w:val="28"/>
        </w:rPr>
        <w:t>разовательного процесса</w:t>
      </w:r>
      <w:r w:rsidR="00B42E1D" w:rsidRPr="00613539">
        <w:rPr>
          <w:rFonts w:ascii="Times New Roman" w:hAnsi="Times New Roman" w:cs="Times New Roman"/>
          <w:sz w:val="28"/>
          <w:szCs w:val="28"/>
        </w:rPr>
        <w:t xml:space="preserve">, </w:t>
      </w:r>
      <w:r w:rsidR="000756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56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756BD">
        <w:rPr>
          <w:rFonts w:ascii="Times New Roman" w:hAnsi="Times New Roman" w:cs="Times New Roman"/>
          <w:sz w:val="28"/>
          <w:szCs w:val="28"/>
        </w:rPr>
        <w:t xml:space="preserve">. в каникулярное время. </w:t>
      </w:r>
    </w:p>
    <w:p w:rsidR="00B42E1D" w:rsidRPr="00613539" w:rsidRDefault="00B42E1D" w:rsidP="002D32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E07" w:rsidRPr="00254D85" w:rsidRDefault="00111E07" w:rsidP="002D321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5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образовательного процесса</w:t>
      </w:r>
    </w:p>
    <w:p w:rsidR="00111E07" w:rsidRPr="00C4342D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sz w:val="28"/>
          <w:szCs w:val="28"/>
          <w:lang w:eastAsia="ru-RU"/>
        </w:rPr>
        <w:t>365 дней – продолжительность учебного года;</w:t>
      </w:r>
    </w:p>
    <w:p w:rsidR="000756BD" w:rsidRPr="00C4342D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Начало учебного года: </w:t>
      </w:r>
    </w:p>
    <w:p w:rsidR="000756BD" w:rsidRPr="00C4342D" w:rsidRDefault="000756BD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- 01 сентября для групп по программам спортивной подготовки;</w:t>
      </w:r>
    </w:p>
    <w:p w:rsidR="00111E07" w:rsidRPr="00C4342D" w:rsidRDefault="000756BD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53C9D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11E07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BC3E5D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групп по общеразвивающим программам физкультурно-спортивной направленности</w:t>
      </w:r>
      <w:r w:rsidR="00111E07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1E07" w:rsidRPr="00C4342D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учебного года: 31 августа.</w:t>
      </w:r>
    </w:p>
    <w:p w:rsidR="008C54D1" w:rsidRPr="00C4342D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учебного года</w:t>
      </w:r>
      <w:r w:rsidR="008C54D1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регламентирована дополнительными образовательными программами и составляет:</w:t>
      </w: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D1" w:rsidRPr="00C4342D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52 недели</w:t>
      </w:r>
      <w:r w:rsidR="000756BD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групп по программам спортивной подготовки</w:t>
      </w: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756BD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0756BD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0756BD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самостоятельная подготовк</w:t>
      </w:r>
      <w:r w:rsidR="008C54D1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период очередного отпуска тренера-преподавателя и в праздничные дни. </w:t>
      </w:r>
    </w:p>
    <w:p w:rsidR="008C54D1" w:rsidRPr="00C4342D" w:rsidRDefault="008C54D1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1E07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 недели </w:t>
      </w: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36 недель для групп по общеразвивающим программам;</w:t>
      </w:r>
    </w:p>
    <w:p w:rsidR="00111E07" w:rsidRPr="00C4342D" w:rsidRDefault="008C54D1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- 3-13 недель для групп по краткосрочным общеразвивающим программам в летний период </w:t>
      </w:r>
      <w:r w:rsidR="00111E07" w:rsidRP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оздоровительного лагеря на площадках общеобразовательных школ.</w:t>
      </w:r>
    </w:p>
    <w:p w:rsidR="00111E07" w:rsidRPr="00254D85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Набор (индивидуальный отбор) </w:t>
      </w:r>
      <w:r w:rsidR="00D31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89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осуществляется до </w:t>
      </w:r>
      <w:r w:rsidR="004C1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</w:t>
      </w:r>
      <w:proofErr w:type="gramStart"/>
      <w:r w:rsidR="004C1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  в</w:t>
      </w:r>
      <w:proofErr w:type="gramEnd"/>
      <w:r w:rsidR="004C1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спортивной подготовки и до 10 сентября в группы по общеразвивающим программам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1E07" w:rsidRPr="00254D85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учебной недели организован в соответствии с учебными программами и учебным планом СШ № 2 и представляет собой скорректированную систему организации учреждения, включающую недельный цикл в группах, а также соревновательную деятельность, спортивно-массовую и воспитательную работу.</w:t>
      </w:r>
    </w:p>
    <w:p w:rsidR="00111E07" w:rsidRPr="00254D85" w:rsidRDefault="0089061C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Уровни</w:t>
      </w:r>
      <w:r w:rsidR="00111E07"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года обучения, минимальный возраст для зачисления, минимальное количество учащихся в группе, максимальное количество учебных часов в неделю устанавливаются в соответствии с режимами учебно-тренировочной работы и </w:t>
      </w:r>
      <w:r w:rsidR="00C4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регламентирован программами</w:t>
      </w:r>
      <w:r w:rsidR="007B7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01FE" w:rsidRDefault="00E301FE" w:rsidP="003E10BB">
      <w:pPr>
        <w:shd w:val="clear" w:color="auto" w:fill="FFFFFF"/>
        <w:spacing w:before="45" w:after="0" w:line="276" w:lineRule="auto"/>
        <w:ind w:left="16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11E07" w:rsidRPr="00254D85" w:rsidRDefault="00111E07" w:rsidP="003E10BB">
      <w:pPr>
        <w:shd w:val="clear" w:color="auto" w:fill="FFFFFF"/>
        <w:spacing w:before="45" w:after="0" w:line="276" w:lineRule="auto"/>
        <w:ind w:left="16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3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="002D3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образовательного процесса</w:t>
      </w:r>
    </w:p>
    <w:p w:rsidR="00111E0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образовательного процесса являются: </w:t>
      </w:r>
    </w:p>
    <w:p w:rsidR="00111E0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групповые учебно-тренировочные и теоретические занятия;  </w:t>
      </w:r>
    </w:p>
    <w:p w:rsidR="00111E0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тестирование и медицинский контроль; </w:t>
      </w:r>
    </w:p>
    <w:p w:rsidR="00111E0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соревнованиях, турнирах, встречах;</w:t>
      </w:r>
    </w:p>
    <w:p w:rsidR="00111E0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сеансы одновременной игры, игра с компьютером и интернет</w:t>
      </w:r>
      <w:r w:rsidR="00C4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соперником.</w:t>
      </w:r>
    </w:p>
    <w:p w:rsidR="00111E07" w:rsidRPr="00254D85" w:rsidRDefault="00E301FE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-летний </w:t>
      </w:r>
      <w:r w:rsidR="00111E07"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лагерь-площадка и другие формы отдыха, оздоровления и занятости в каникулярное время; </w:t>
      </w:r>
    </w:p>
    <w:p w:rsidR="00111E0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</w:t>
      </w:r>
      <w:r w:rsidR="003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кторская и судейская практика уча</w:t>
      </w: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:rsidR="00B049D7" w:rsidRPr="00254D85" w:rsidRDefault="00111E07" w:rsidP="00C434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формами обучения применяются семинары, зачеты, контрольные партии и т.д., с применением современных методов и средств обучения.  </w:t>
      </w:r>
    </w:p>
    <w:p w:rsidR="008959E4" w:rsidRDefault="008959E4" w:rsidP="003E10BB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E07" w:rsidRPr="00254D85" w:rsidRDefault="002D321A" w:rsidP="002D321A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Режим работы учреждения</w:t>
      </w:r>
    </w:p>
    <w:p w:rsidR="00111E07" w:rsidRPr="00254D85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администрации, учебно-вспомогательного и младшего обслуживающего персонала (кроме сторожей) устанавливается пятидневная рабочая неделя с двумя выходными днями (суббота, воскресенье). </w:t>
      </w:r>
    </w:p>
    <w:p w:rsidR="00111E07" w:rsidRPr="00254D85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Рабочее время тренеров-преподавателей, связанное с проведением занятий, распределяется согласно расписанию занятий.</w:t>
      </w:r>
    </w:p>
    <w:p w:rsidR="00111E07" w:rsidRPr="00254D85" w:rsidRDefault="00111E07" w:rsidP="00C4342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Выходные дни педагогических работников: согласно расписанию занятий.</w:t>
      </w:r>
    </w:p>
    <w:p w:rsidR="008959E4" w:rsidRDefault="008959E4" w:rsidP="003E10BB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E07" w:rsidRPr="00254D85" w:rsidRDefault="00111E07" w:rsidP="002D321A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</w:t>
      </w:r>
      <w:r w:rsidR="002D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ремя начала и окончания занятий</w:t>
      </w:r>
    </w:p>
    <w:p w:rsidR="00111E07" w:rsidRPr="00254D85" w:rsidRDefault="00111E07" w:rsidP="00D312D4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</w:t>
      </w:r>
      <w:r w:rsidR="00C5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 (законных представителей) уча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111E07" w:rsidRPr="00254D85" w:rsidRDefault="00111E07" w:rsidP="009E5E12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Расписание тренировочных занятий (</w:t>
      </w:r>
      <w:r w:rsidRPr="00254D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см. Приложение 1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составляется в</w:t>
      </w:r>
      <w:r w:rsidR="009E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Правилами внутреннего распорядка и с учетом режима работы общеобразовательных учреждений, в строгом соответствии с требованиями </w:t>
      </w:r>
      <w:r w:rsidR="002441D1" w:rsidRPr="00C75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1E07" w:rsidRPr="00254D85" w:rsidRDefault="00111E07" w:rsidP="00D312D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академический час – 40 мин.</w:t>
      </w:r>
    </w:p>
    <w:p w:rsidR="00111E07" w:rsidRPr="00254D85" w:rsidRDefault="00111E07" w:rsidP="00D312D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недопущения перегрузок и сохранения здоровья детей между</w:t>
      </w:r>
    </w:p>
    <w:p w:rsidR="00111E07" w:rsidRPr="00254D85" w:rsidRDefault="00111E07" w:rsidP="00D312D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занятиями вводятся обязательные перерывы – не менее10 минут.</w:t>
      </w:r>
    </w:p>
    <w:p w:rsidR="00111E07" w:rsidRPr="00254D85" w:rsidRDefault="00111E07" w:rsidP="00D312D4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учебно-тренировочных занятий: согласно расписанию, но не ранее 8.00 часов утра.</w:t>
      </w:r>
    </w:p>
    <w:p w:rsidR="00111E07" w:rsidRPr="00254D85" w:rsidRDefault="00111E07" w:rsidP="00D312D4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учебно-тренировочных занятий: согласно расписанию, н</w:t>
      </w:r>
      <w:r w:rsidR="00F56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22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20.00 часов. Для уч</w:t>
      </w:r>
      <w:r w:rsidR="0076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16-18 лет допускается проведение занятий до 21:00.</w:t>
      </w:r>
    </w:p>
    <w:p w:rsidR="00111E07" w:rsidRPr="00254D85" w:rsidRDefault="00111E07" w:rsidP="00D312D4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учебной недели: шестидневная рабочая неделя с одним выходным днем (в зависим</w:t>
      </w:r>
      <w:r w:rsidR="00C82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от учебной нагрузки и уровня</w:t>
      </w:r>
      <w:r w:rsidRPr="00254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подготовки).</w:t>
      </w:r>
    </w:p>
    <w:sectPr w:rsidR="00111E07" w:rsidRPr="00254D85" w:rsidSect="00254D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D18C0"/>
    <w:multiLevelType w:val="multilevel"/>
    <w:tmpl w:val="447EE6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61D4638"/>
    <w:multiLevelType w:val="multilevel"/>
    <w:tmpl w:val="0E44C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5B1FD5"/>
    <w:multiLevelType w:val="multilevel"/>
    <w:tmpl w:val="B27CC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0C"/>
    <w:rsid w:val="00045F4E"/>
    <w:rsid w:val="000756BD"/>
    <w:rsid w:val="00093D99"/>
    <w:rsid w:val="00111E07"/>
    <w:rsid w:val="001314F1"/>
    <w:rsid w:val="00226667"/>
    <w:rsid w:val="002441D1"/>
    <w:rsid w:val="00254D85"/>
    <w:rsid w:val="002A20D8"/>
    <w:rsid w:val="002B364D"/>
    <w:rsid w:val="002D321A"/>
    <w:rsid w:val="00396933"/>
    <w:rsid w:val="003D63F2"/>
    <w:rsid w:val="003E10BB"/>
    <w:rsid w:val="00473FFE"/>
    <w:rsid w:val="004C139F"/>
    <w:rsid w:val="004F554C"/>
    <w:rsid w:val="0051482A"/>
    <w:rsid w:val="0055703B"/>
    <w:rsid w:val="005B2B47"/>
    <w:rsid w:val="00613539"/>
    <w:rsid w:val="00622126"/>
    <w:rsid w:val="006E3EC4"/>
    <w:rsid w:val="00734310"/>
    <w:rsid w:val="00764E4B"/>
    <w:rsid w:val="007B492D"/>
    <w:rsid w:val="007B7879"/>
    <w:rsid w:val="0089061C"/>
    <w:rsid w:val="008959E4"/>
    <w:rsid w:val="008C54D1"/>
    <w:rsid w:val="00922A01"/>
    <w:rsid w:val="009E5E12"/>
    <w:rsid w:val="009F4A90"/>
    <w:rsid w:val="00A53C9D"/>
    <w:rsid w:val="00A675E3"/>
    <w:rsid w:val="00AC2020"/>
    <w:rsid w:val="00AE06EF"/>
    <w:rsid w:val="00AE0E18"/>
    <w:rsid w:val="00B049D7"/>
    <w:rsid w:val="00B42E1D"/>
    <w:rsid w:val="00BC3E5D"/>
    <w:rsid w:val="00C00A5B"/>
    <w:rsid w:val="00C4342D"/>
    <w:rsid w:val="00C538E8"/>
    <w:rsid w:val="00C75AE9"/>
    <w:rsid w:val="00C75B6B"/>
    <w:rsid w:val="00C8240E"/>
    <w:rsid w:val="00C82F82"/>
    <w:rsid w:val="00D312D4"/>
    <w:rsid w:val="00DB5B79"/>
    <w:rsid w:val="00E1420C"/>
    <w:rsid w:val="00E301FE"/>
    <w:rsid w:val="00F56C02"/>
    <w:rsid w:val="00F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2197B-79C5-4241-8A56-BF73D83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Селедков</dc:creator>
  <cp:keywords/>
  <dc:description/>
  <cp:lastModifiedBy>ПК-Мет</cp:lastModifiedBy>
  <cp:revision>67</cp:revision>
  <dcterms:created xsi:type="dcterms:W3CDTF">2021-04-22T12:21:00Z</dcterms:created>
  <dcterms:modified xsi:type="dcterms:W3CDTF">2024-09-06T11:51:00Z</dcterms:modified>
</cp:coreProperties>
</file>